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40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835"/>
        <w:gridCol w:w="1967"/>
        <w:gridCol w:w="2002"/>
      </w:tblGrid>
      <w:tr w:rsidR="002718D3" w:rsidRPr="0082175F" w:rsidTr="002718D3">
        <w:trPr>
          <w:trHeight w:val="454"/>
        </w:trPr>
        <w:tc>
          <w:tcPr>
            <w:tcW w:w="1668" w:type="dxa"/>
            <w:vAlign w:val="center"/>
          </w:tcPr>
          <w:p w:rsidR="002718D3" w:rsidRPr="0082175F" w:rsidRDefault="002718D3" w:rsidP="002718D3">
            <w:pPr>
              <w:spacing w:line="312" w:lineRule="auto"/>
              <w:jc w:val="center"/>
              <w:rPr>
                <w:rFonts w:ascii="楷体" w:eastAsia="楷体" w:hAnsi="楷体" w:cs="楷体"/>
                <w:sz w:val="24"/>
              </w:rPr>
            </w:pPr>
            <w:r w:rsidRPr="0082175F">
              <w:rPr>
                <w:rFonts w:ascii="楷体" w:eastAsia="楷体" w:hAnsi="楷体" w:cs="楷体" w:hint="eastAsia"/>
                <w:sz w:val="24"/>
              </w:rPr>
              <w:t>时间</w:t>
            </w:r>
          </w:p>
        </w:tc>
        <w:tc>
          <w:tcPr>
            <w:tcW w:w="2835" w:type="dxa"/>
            <w:vAlign w:val="center"/>
          </w:tcPr>
          <w:p w:rsidR="002718D3" w:rsidRPr="0082175F" w:rsidRDefault="002718D3" w:rsidP="002718D3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 w:rsidRPr="0082175F">
              <w:rPr>
                <w:rFonts w:ascii="楷体" w:eastAsia="楷体" w:hAnsi="楷体" w:cs="楷体" w:hint="eastAsia"/>
                <w:sz w:val="24"/>
              </w:rPr>
              <w:t>内容</w:t>
            </w:r>
          </w:p>
        </w:tc>
        <w:tc>
          <w:tcPr>
            <w:tcW w:w="1967" w:type="dxa"/>
            <w:vAlign w:val="center"/>
          </w:tcPr>
          <w:p w:rsidR="002718D3" w:rsidRPr="0082175F" w:rsidRDefault="002718D3" w:rsidP="002718D3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发言人</w:t>
            </w:r>
          </w:p>
        </w:tc>
        <w:tc>
          <w:tcPr>
            <w:tcW w:w="2002" w:type="dxa"/>
            <w:vAlign w:val="center"/>
          </w:tcPr>
          <w:p w:rsidR="002718D3" w:rsidRPr="0082175F" w:rsidRDefault="002718D3" w:rsidP="002718D3">
            <w:pPr>
              <w:spacing w:line="360" w:lineRule="auto"/>
              <w:jc w:val="center"/>
              <w:rPr>
                <w:rFonts w:ascii="楷体" w:eastAsia="楷体" w:hAnsi="楷体" w:cs="楷体"/>
                <w:sz w:val="24"/>
              </w:rPr>
            </w:pPr>
            <w:r w:rsidRPr="0082175F">
              <w:rPr>
                <w:rFonts w:ascii="楷体" w:eastAsia="楷体" w:hAnsi="楷体" w:cs="楷体" w:hint="eastAsia"/>
                <w:sz w:val="24"/>
              </w:rPr>
              <w:t>活动形式</w:t>
            </w:r>
          </w:p>
        </w:tc>
      </w:tr>
      <w:tr w:rsidR="009B60D3" w:rsidRPr="0082175F" w:rsidTr="005F7A4C">
        <w:trPr>
          <w:trHeight w:val="500"/>
        </w:trPr>
        <w:tc>
          <w:tcPr>
            <w:tcW w:w="1668" w:type="dxa"/>
            <w:vAlign w:val="center"/>
          </w:tcPr>
          <w:p w:rsidR="009B60D3" w:rsidRPr="0082175F" w:rsidRDefault="009B60D3" w:rsidP="005D7E44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9：00-9：30</w:t>
            </w:r>
          </w:p>
        </w:tc>
        <w:tc>
          <w:tcPr>
            <w:tcW w:w="6804" w:type="dxa"/>
            <w:gridSpan w:val="3"/>
            <w:vAlign w:val="center"/>
          </w:tcPr>
          <w:p w:rsidR="009B60D3" w:rsidRPr="0082175F" w:rsidRDefault="009B60D3" w:rsidP="005D7E44">
            <w:pPr>
              <w:spacing w:line="312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研讨会</w:t>
            </w:r>
            <w:r>
              <w:rPr>
                <w:rFonts w:ascii="楷体" w:eastAsia="楷体" w:hAnsi="楷体" w:cs="楷体"/>
                <w:sz w:val="24"/>
              </w:rPr>
              <w:t>开幕式</w:t>
            </w:r>
          </w:p>
        </w:tc>
      </w:tr>
      <w:tr w:rsidR="009B60D3" w:rsidRPr="0082175F" w:rsidTr="00212CFC">
        <w:trPr>
          <w:trHeight w:val="422"/>
        </w:trPr>
        <w:tc>
          <w:tcPr>
            <w:tcW w:w="1668" w:type="dxa"/>
            <w:vAlign w:val="center"/>
          </w:tcPr>
          <w:p w:rsidR="009B60D3" w:rsidRDefault="009B60D3" w:rsidP="00BC5DFE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9：30-9:50</w:t>
            </w:r>
          </w:p>
        </w:tc>
        <w:tc>
          <w:tcPr>
            <w:tcW w:w="6804" w:type="dxa"/>
            <w:gridSpan w:val="3"/>
            <w:vAlign w:val="center"/>
          </w:tcPr>
          <w:p w:rsidR="009B60D3" w:rsidRPr="0082175F" w:rsidRDefault="009B60D3" w:rsidP="002718D3">
            <w:pPr>
              <w:spacing w:line="312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颁奖</w:t>
            </w:r>
          </w:p>
        </w:tc>
      </w:tr>
      <w:tr w:rsidR="009B60D3" w:rsidRPr="0082175F" w:rsidTr="00CB6E91">
        <w:trPr>
          <w:trHeight w:val="413"/>
        </w:trPr>
        <w:tc>
          <w:tcPr>
            <w:tcW w:w="1668" w:type="dxa"/>
            <w:vAlign w:val="center"/>
          </w:tcPr>
          <w:p w:rsidR="009B60D3" w:rsidRDefault="009B60D3" w:rsidP="00BC5DFE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9:50-10：00</w:t>
            </w:r>
          </w:p>
        </w:tc>
        <w:tc>
          <w:tcPr>
            <w:tcW w:w="6804" w:type="dxa"/>
            <w:gridSpan w:val="3"/>
            <w:vAlign w:val="center"/>
          </w:tcPr>
          <w:p w:rsidR="009B60D3" w:rsidRPr="0082175F" w:rsidRDefault="009B60D3" w:rsidP="002718D3">
            <w:pPr>
              <w:spacing w:line="312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茶歇</w:t>
            </w:r>
          </w:p>
        </w:tc>
      </w:tr>
      <w:tr w:rsidR="002718D3" w:rsidRPr="0082175F" w:rsidTr="002718D3">
        <w:trPr>
          <w:trHeight w:val="589"/>
        </w:trPr>
        <w:tc>
          <w:tcPr>
            <w:tcW w:w="1668" w:type="dxa"/>
            <w:vAlign w:val="center"/>
          </w:tcPr>
          <w:p w:rsidR="002718D3" w:rsidRPr="0082175F" w:rsidRDefault="002718D3" w:rsidP="00BC5DFE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10:00-</w:t>
            </w:r>
            <w:r w:rsidR="00BC5DFE">
              <w:rPr>
                <w:rFonts w:ascii="楷体" w:eastAsia="楷体" w:hAnsi="楷体" w:cs="楷体" w:hint="eastAsia"/>
                <w:sz w:val="24"/>
              </w:rPr>
              <w:t>12：00</w:t>
            </w:r>
          </w:p>
        </w:tc>
        <w:tc>
          <w:tcPr>
            <w:tcW w:w="2835" w:type="dxa"/>
            <w:vAlign w:val="center"/>
          </w:tcPr>
          <w:p w:rsidR="002718D3" w:rsidRPr="0082175F" w:rsidRDefault="00843506" w:rsidP="002718D3">
            <w:pPr>
              <w:spacing w:line="312" w:lineRule="auto"/>
              <w:jc w:val="center"/>
              <w:rPr>
                <w:rFonts w:ascii="楷体" w:eastAsia="楷体" w:hAnsi="楷体" w:cs="楷体"/>
                <w:sz w:val="24"/>
              </w:rPr>
            </w:pPr>
            <w:r w:rsidRPr="00843506">
              <w:rPr>
                <w:rFonts w:ascii="楷体" w:eastAsia="楷体" w:hAnsi="楷体" w:cs="楷体" w:hint="eastAsia"/>
                <w:sz w:val="24"/>
              </w:rPr>
              <w:t>微课的设计与制作</w:t>
            </w:r>
          </w:p>
        </w:tc>
        <w:tc>
          <w:tcPr>
            <w:tcW w:w="1967" w:type="dxa"/>
            <w:vAlign w:val="center"/>
          </w:tcPr>
          <w:p w:rsidR="002718D3" w:rsidRPr="0082175F" w:rsidRDefault="00843506" w:rsidP="002718D3">
            <w:pPr>
              <w:spacing w:line="312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/>
                <w:sz w:val="24"/>
              </w:rPr>
              <w:t>叶鹏</w:t>
            </w:r>
          </w:p>
        </w:tc>
        <w:tc>
          <w:tcPr>
            <w:tcW w:w="2002" w:type="dxa"/>
            <w:vAlign w:val="center"/>
          </w:tcPr>
          <w:p w:rsidR="002718D3" w:rsidRDefault="002718D3" w:rsidP="002718D3">
            <w:pPr>
              <w:spacing w:line="312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专家报告</w:t>
            </w:r>
          </w:p>
        </w:tc>
      </w:tr>
      <w:tr w:rsidR="009B60D3" w:rsidRPr="0082175F" w:rsidTr="00AD0554">
        <w:trPr>
          <w:trHeight w:val="589"/>
        </w:trPr>
        <w:tc>
          <w:tcPr>
            <w:tcW w:w="4503" w:type="dxa"/>
            <w:gridSpan w:val="2"/>
            <w:vAlign w:val="center"/>
          </w:tcPr>
          <w:p w:rsidR="009B60D3" w:rsidRPr="0082175F" w:rsidRDefault="009B60D3" w:rsidP="002718D3">
            <w:pPr>
              <w:spacing w:line="312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午餐</w:t>
            </w:r>
          </w:p>
        </w:tc>
        <w:tc>
          <w:tcPr>
            <w:tcW w:w="3969" w:type="dxa"/>
            <w:gridSpan w:val="2"/>
            <w:vAlign w:val="center"/>
          </w:tcPr>
          <w:p w:rsidR="009B60D3" w:rsidRDefault="009B60D3" w:rsidP="002718D3">
            <w:pPr>
              <w:spacing w:line="312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 xml:space="preserve">  自助</w:t>
            </w:r>
          </w:p>
        </w:tc>
      </w:tr>
      <w:tr w:rsidR="00D425F9" w:rsidRPr="0082175F" w:rsidTr="00D425F9">
        <w:trPr>
          <w:trHeight w:val="702"/>
        </w:trPr>
        <w:tc>
          <w:tcPr>
            <w:tcW w:w="1668" w:type="dxa"/>
            <w:vAlign w:val="center"/>
          </w:tcPr>
          <w:p w:rsidR="00D425F9" w:rsidRPr="0082175F" w:rsidRDefault="00D425F9" w:rsidP="00310378">
            <w:pPr>
              <w:spacing w:line="312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13:30-15:00</w:t>
            </w:r>
          </w:p>
        </w:tc>
        <w:tc>
          <w:tcPr>
            <w:tcW w:w="2835" w:type="dxa"/>
            <w:vAlign w:val="center"/>
          </w:tcPr>
          <w:p w:rsidR="00D425F9" w:rsidRPr="0082175F" w:rsidRDefault="00D425F9" w:rsidP="00310378">
            <w:pPr>
              <w:spacing w:line="312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/>
                <w:sz w:val="24"/>
              </w:rPr>
              <w:t>借助在线课程</w:t>
            </w:r>
            <w:r>
              <w:rPr>
                <w:rFonts w:ascii="楷体" w:eastAsia="楷体" w:hAnsi="楷体" w:cs="楷体" w:hint="eastAsia"/>
                <w:sz w:val="24"/>
              </w:rPr>
              <w:t>，</w:t>
            </w:r>
            <w:r>
              <w:rPr>
                <w:rFonts w:ascii="楷体" w:eastAsia="楷体" w:hAnsi="楷体" w:cs="楷体"/>
                <w:sz w:val="24"/>
              </w:rPr>
              <w:t>实现翻转教学</w:t>
            </w:r>
            <w:r>
              <w:rPr>
                <w:rFonts w:ascii="楷体" w:eastAsia="楷体" w:hAnsi="楷体" w:cs="楷体" w:hint="eastAsia"/>
                <w:sz w:val="24"/>
              </w:rPr>
              <w:t>，</w:t>
            </w:r>
            <w:r>
              <w:rPr>
                <w:rFonts w:ascii="楷体" w:eastAsia="楷体" w:hAnsi="楷体" w:cs="楷体"/>
                <w:sz w:val="24"/>
              </w:rPr>
              <w:t>推进以学生为中心的高效教改</w:t>
            </w:r>
          </w:p>
        </w:tc>
        <w:tc>
          <w:tcPr>
            <w:tcW w:w="1967" w:type="dxa"/>
            <w:vAlign w:val="center"/>
          </w:tcPr>
          <w:p w:rsidR="00D425F9" w:rsidRPr="0082175F" w:rsidRDefault="00D425F9" w:rsidP="00310378">
            <w:pPr>
              <w:spacing w:line="312" w:lineRule="auto"/>
              <w:jc w:val="center"/>
              <w:rPr>
                <w:rFonts w:ascii="楷体" w:eastAsia="楷体" w:hAnsi="楷体" w:cs="楷体"/>
                <w:sz w:val="24"/>
              </w:rPr>
            </w:pPr>
            <w:r w:rsidRPr="00D425F9">
              <w:rPr>
                <w:rFonts w:ascii="楷体" w:eastAsia="楷体" w:hAnsi="楷体" w:cs="楷体" w:hint="eastAsia"/>
                <w:sz w:val="24"/>
              </w:rPr>
              <w:t>蒋玉龙</w:t>
            </w:r>
          </w:p>
        </w:tc>
        <w:tc>
          <w:tcPr>
            <w:tcW w:w="2002" w:type="dxa"/>
            <w:vAlign w:val="center"/>
          </w:tcPr>
          <w:p w:rsidR="00D425F9" w:rsidRDefault="00D425F9" w:rsidP="00310378">
            <w:pPr>
              <w:spacing w:line="312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专家报告</w:t>
            </w:r>
          </w:p>
        </w:tc>
      </w:tr>
      <w:tr w:rsidR="00D425F9" w:rsidRPr="0082175F" w:rsidTr="00310378">
        <w:trPr>
          <w:trHeight w:val="607"/>
        </w:trPr>
        <w:tc>
          <w:tcPr>
            <w:tcW w:w="1668" w:type="dxa"/>
            <w:vAlign w:val="center"/>
          </w:tcPr>
          <w:p w:rsidR="00D425F9" w:rsidRPr="0082175F" w:rsidRDefault="00D425F9" w:rsidP="00310378">
            <w:pPr>
              <w:spacing w:line="312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15:00-15:30</w:t>
            </w:r>
          </w:p>
        </w:tc>
        <w:tc>
          <w:tcPr>
            <w:tcW w:w="2835" w:type="dxa"/>
            <w:vAlign w:val="center"/>
          </w:tcPr>
          <w:p w:rsidR="00D425F9" w:rsidRPr="0082175F" w:rsidRDefault="00D425F9" w:rsidP="00310378">
            <w:pPr>
              <w:spacing w:line="312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本科组</w:t>
            </w:r>
            <w:r>
              <w:rPr>
                <w:rFonts w:ascii="楷体" w:eastAsia="楷体" w:hAnsi="楷体" w:cs="楷体"/>
                <w:sz w:val="24"/>
              </w:rPr>
              <w:t>微课分享</w:t>
            </w:r>
          </w:p>
        </w:tc>
        <w:tc>
          <w:tcPr>
            <w:tcW w:w="1967" w:type="dxa"/>
            <w:vAlign w:val="center"/>
          </w:tcPr>
          <w:p w:rsidR="00D425F9" w:rsidRPr="0082175F" w:rsidRDefault="00D425F9" w:rsidP="00310378">
            <w:pPr>
              <w:spacing w:line="312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/>
                <w:sz w:val="24"/>
              </w:rPr>
              <w:t>黄立新</w:t>
            </w:r>
          </w:p>
        </w:tc>
        <w:tc>
          <w:tcPr>
            <w:tcW w:w="2002" w:type="dxa"/>
            <w:vAlign w:val="center"/>
          </w:tcPr>
          <w:p w:rsidR="00D425F9" w:rsidRPr="003C0830" w:rsidRDefault="00D425F9" w:rsidP="00310378">
            <w:pPr>
              <w:spacing w:line="312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/>
                <w:sz w:val="24"/>
              </w:rPr>
              <w:t>经验</w:t>
            </w:r>
            <w:r w:rsidRPr="003C0830">
              <w:rPr>
                <w:rFonts w:ascii="楷体" w:eastAsia="楷体" w:hAnsi="楷体" w:cs="楷体"/>
                <w:sz w:val="24"/>
              </w:rPr>
              <w:t>交流</w:t>
            </w:r>
          </w:p>
        </w:tc>
      </w:tr>
      <w:tr w:rsidR="00D425F9" w:rsidRPr="0082175F" w:rsidTr="00310378">
        <w:trPr>
          <w:trHeight w:val="701"/>
        </w:trPr>
        <w:tc>
          <w:tcPr>
            <w:tcW w:w="1668" w:type="dxa"/>
            <w:vAlign w:val="center"/>
          </w:tcPr>
          <w:p w:rsidR="00D425F9" w:rsidRPr="0082175F" w:rsidRDefault="00D425F9" w:rsidP="00310378">
            <w:pPr>
              <w:spacing w:line="312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15:30-16:00</w:t>
            </w:r>
          </w:p>
        </w:tc>
        <w:tc>
          <w:tcPr>
            <w:tcW w:w="2835" w:type="dxa"/>
            <w:vAlign w:val="center"/>
          </w:tcPr>
          <w:p w:rsidR="00D425F9" w:rsidRDefault="00D425F9" w:rsidP="00310378">
            <w:pPr>
              <w:spacing w:line="312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高职组微课分享</w:t>
            </w:r>
          </w:p>
        </w:tc>
        <w:tc>
          <w:tcPr>
            <w:tcW w:w="1967" w:type="dxa"/>
            <w:vAlign w:val="center"/>
          </w:tcPr>
          <w:p w:rsidR="00D425F9" w:rsidRPr="0082175F" w:rsidRDefault="00D425F9" w:rsidP="00310378">
            <w:pPr>
              <w:spacing w:line="312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/>
                <w:sz w:val="24"/>
              </w:rPr>
              <w:t>兰春霞</w:t>
            </w:r>
          </w:p>
        </w:tc>
        <w:tc>
          <w:tcPr>
            <w:tcW w:w="2002" w:type="dxa"/>
            <w:vAlign w:val="center"/>
          </w:tcPr>
          <w:p w:rsidR="00D425F9" w:rsidRPr="00531C81" w:rsidRDefault="00D425F9" w:rsidP="00310378">
            <w:pPr>
              <w:spacing w:line="312" w:lineRule="auto"/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/>
                <w:sz w:val="24"/>
              </w:rPr>
              <w:t>经验</w:t>
            </w:r>
            <w:r w:rsidRPr="00531C81">
              <w:rPr>
                <w:rFonts w:ascii="楷体" w:eastAsia="楷体" w:hAnsi="楷体" w:cs="楷体"/>
                <w:sz w:val="24"/>
              </w:rPr>
              <w:t>交流</w:t>
            </w:r>
          </w:p>
        </w:tc>
      </w:tr>
    </w:tbl>
    <w:p w:rsidR="00717560" w:rsidRDefault="00717560"/>
    <w:p w:rsidR="002718D3" w:rsidRDefault="002718D3">
      <w:r>
        <w:rPr>
          <w:rFonts w:hint="eastAsia"/>
        </w:rPr>
        <w:t>附件一、日程安排：</w:t>
      </w:r>
    </w:p>
    <w:p w:rsidR="0046253F" w:rsidRDefault="0046253F"/>
    <w:p w:rsidR="0046253F" w:rsidRDefault="0046253F"/>
    <w:p w:rsidR="0046253F" w:rsidRDefault="0046253F">
      <w:r>
        <w:rPr>
          <w:rFonts w:hint="eastAsia"/>
        </w:rPr>
        <w:t>专家介绍：</w:t>
      </w:r>
    </w:p>
    <w:p w:rsidR="00B07B5F" w:rsidRDefault="00B07B5F" w:rsidP="00B07B5F">
      <w:pPr>
        <w:rPr>
          <w:rFonts w:ascii="宋体" w:hAnsi="宋体"/>
          <w:szCs w:val="20"/>
        </w:rPr>
      </w:pPr>
      <w:r>
        <w:rPr>
          <w:rFonts w:ascii="宋体" w:hAnsi="宋体"/>
          <w:szCs w:val="20"/>
        </w:rPr>
        <w:t>蒋玉龙，男，博士，复旦大学微电子学</w:t>
      </w:r>
      <w:r>
        <w:rPr>
          <w:rFonts w:ascii="宋体" w:hAnsi="宋体" w:hint="eastAsia"/>
          <w:szCs w:val="20"/>
        </w:rPr>
        <w:t>院</w:t>
      </w:r>
      <w:r>
        <w:rPr>
          <w:rFonts w:ascii="宋体" w:hAnsi="宋体"/>
          <w:szCs w:val="20"/>
        </w:rPr>
        <w:t>教授，</w:t>
      </w:r>
      <w:r>
        <w:rPr>
          <w:rFonts w:ascii="宋体" w:hAnsi="宋体" w:hint="eastAsia"/>
          <w:szCs w:val="20"/>
        </w:rPr>
        <w:t>博士生导师，复旦大学卓学计划学者，上海市青年科技启明星，</w:t>
      </w:r>
      <w:r>
        <w:rPr>
          <w:rFonts w:ascii="宋体" w:hAnsi="宋体"/>
          <w:szCs w:val="20"/>
        </w:rPr>
        <w:t>IEEE/EDS</w:t>
      </w:r>
      <w:r>
        <w:rPr>
          <w:rFonts w:ascii="宋体" w:hAnsi="宋体" w:hint="eastAsia"/>
          <w:szCs w:val="20"/>
        </w:rPr>
        <w:t>-CPMT</w:t>
      </w:r>
      <w:r>
        <w:rPr>
          <w:rFonts w:ascii="宋体" w:hAnsi="宋体"/>
          <w:szCs w:val="20"/>
        </w:rPr>
        <w:t>上海</w:t>
      </w:r>
      <w:r>
        <w:rPr>
          <w:rFonts w:ascii="宋体" w:hAnsi="宋体" w:hint="eastAsia"/>
          <w:szCs w:val="20"/>
        </w:rPr>
        <w:t>联合</w:t>
      </w:r>
      <w:r>
        <w:rPr>
          <w:rFonts w:ascii="宋体" w:hAnsi="宋体"/>
          <w:szCs w:val="20"/>
        </w:rPr>
        <w:t>支会</w:t>
      </w:r>
      <w:r>
        <w:rPr>
          <w:rFonts w:ascii="宋体" w:hAnsi="宋体" w:hint="eastAsia"/>
          <w:szCs w:val="20"/>
        </w:rPr>
        <w:t>主席，复旦大学教师教学发展中心副主任，</w:t>
      </w:r>
      <w:r>
        <w:rPr>
          <w:rFonts w:ascii="宋体" w:hAnsi="宋体"/>
          <w:szCs w:val="20"/>
        </w:rPr>
        <w:t xml:space="preserve"> </w:t>
      </w:r>
    </w:p>
    <w:p w:rsidR="001120AA" w:rsidRDefault="001120AA" w:rsidP="001120AA">
      <w:r w:rsidRPr="001120AA">
        <w:rPr>
          <w:rFonts w:hint="eastAsia"/>
        </w:rPr>
        <w:t>在线课程建设与研究小组负责人，主要负责复旦大学在线课程建设和混合式教学改革</w:t>
      </w:r>
      <w:r>
        <w:rPr>
          <w:rFonts w:hint="eastAsia"/>
        </w:rPr>
        <w:t>，</w:t>
      </w:r>
      <w:r>
        <w:rPr>
          <w:rFonts w:ascii="宋体" w:hAnsi="宋体" w:hint="eastAsia"/>
          <w:szCs w:val="20"/>
        </w:rPr>
        <w:t>2016年7月，获得复旦大学教学贡献奖。</w:t>
      </w:r>
    </w:p>
    <w:p w:rsidR="001120AA" w:rsidRPr="001120AA" w:rsidRDefault="001120AA"/>
    <w:p w:rsidR="0046253F" w:rsidRDefault="0046253F">
      <w:r w:rsidRPr="0046253F">
        <w:rPr>
          <w:rFonts w:hint="eastAsia"/>
        </w:rPr>
        <w:t>叶鹏，中国职教学会公共基础课教学研究会常务理事，中国教育技术协会、中国数学学会、中国计算机学会、宁波市计算机学会会员，自</w:t>
      </w:r>
      <w:r w:rsidRPr="0046253F">
        <w:rPr>
          <w:rFonts w:hint="eastAsia"/>
        </w:rPr>
        <w:t xml:space="preserve"> 2004 </w:t>
      </w:r>
      <w:r w:rsidRPr="0046253F">
        <w:rPr>
          <w:rFonts w:hint="eastAsia"/>
        </w:rPr>
        <w:t>年开始涉足职业教育师资培训工作。历任宁波职业技术学院信息工程学院教师、教务处副处长、教育技术中心主任、教育部师资培训</w:t>
      </w:r>
      <w:r w:rsidRPr="0046253F">
        <w:rPr>
          <w:rFonts w:hint="eastAsia"/>
        </w:rPr>
        <w:t>(</w:t>
      </w:r>
      <w:r w:rsidRPr="0046253F">
        <w:rPr>
          <w:rFonts w:hint="eastAsia"/>
        </w:rPr>
        <w:t>宁波</w:t>
      </w:r>
      <w:r w:rsidRPr="0046253F">
        <w:rPr>
          <w:rFonts w:hint="eastAsia"/>
        </w:rPr>
        <w:t>)</w:t>
      </w:r>
      <w:r w:rsidRPr="0046253F">
        <w:rPr>
          <w:rFonts w:hint="eastAsia"/>
        </w:rPr>
        <w:t>基地副主任、</w:t>
      </w:r>
      <w:r w:rsidRPr="0046253F">
        <w:rPr>
          <w:rFonts w:hint="eastAsia"/>
        </w:rPr>
        <w:t xml:space="preserve"> </w:t>
      </w:r>
      <w:r w:rsidRPr="0046253F">
        <w:rPr>
          <w:rFonts w:hint="eastAsia"/>
        </w:rPr>
        <w:t>主任，软件学院常务副院长、督导室主任、公共教学部主任，现任职业教育教师培训学院院长，兼任教育部师资培训</w:t>
      </w:r>
      <w:r w:rsidRPr="0046253F">
        <w:rPr>
          <w:rFonts w:hint="eastAsia"/>
        </w:rPr>
        <w:t>(</w:t>
      </w:r>
      <w:r w:rsidRPr="0046253F">
        <w:rPr>
          <w:rFonts w:hint="eastAsia"/>
        </w:rPr>
        <w:t>宁波</w:t>
      </w:r>
      <w:r w:rsidRPr="0046253F">
        <w:rPr>
          <w:rFonts w:hint="eastAsia"/>
        </w:rPr>
        <w:t>)</w:t>
      </w:r>
      <w:r w:rsidRPr="0046253F">
        <w:rPr>
          <w:rFonts w:hint="eastAsia"/>
        </w:rPr>
        <w:t>基地主任、</w:t>
      </w:r>
      <w:r w:rsidRPr="0046253F">
        <w:rPr>
          <w:rFonts w:hint="eastAsia"/>
        </w:rPr>
        <w:t xml:space="preserve"> </w:t>
      </w:r>
      <w:r w:rsidRPr="0046253F">
        <w:rPr>
          <w:rFonts w:hint="eastAsia"/>
        </w:rPr>
        <w:t>教师专业发展中心副</w:t>
      </w:r>
      <w:r w:rsidRPr="0046253F">
        <w:rPr>
          <w:rFonts w:hint="eastAsia"/>
        </w:rPr>
        <w:t xml:space="preserve"> </w:t>
      </w:r>
      <w:r w:rsidRPr="0046253F">
        <w:rPr>
          <w:rFonts w:hint="eastAsia"/>
        </w:rPr>
        <w:t>主任</w:t>
      </w:r>
    </w:p>
    <w:p w:rsidR="0046253F" w:rsidRDefault="0046253F"/>
    <w:sectPr w:rsidR="0046253F" w:rsidSect="00717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60B" w:rsidRDefault="00E1260B" w:rsidP="002718D3">
      <w:r>
        <w:separator/>
      </w:r>
    </w:p>
  </w:endnote>
  <w:endnote w:type="continuationSeparator" w:id="1">
    <w:p w:rsidR="00E1260B" w:rsidRDefault="00E1260B" w:rsidP="00271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60B" w:rsidRDefault="00E1260B" w:rsidP="002718D3">
      <w:r>
        <w:separator/>
      </w:r>
    </w:p>
  </w:footnote>
  <w:footnote w:type="continuationSeparator" w:id="1">
    <w:p w:rsidR="00E1260B" w:rsidRDefault="00E1260B" w:rsidP="00271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8D3"/>
    <w:rsid w:val="0005298C"/>
    <w:rsid w:val="001120AA"/>
    <w:rsid w:val="00141D54"/>
    <w:rsid w:val="001B01A6"/>
    <w:rsid w:val="002718D3"/>
    <w:rsid w:val="002E0424"/>
    <w:rsid w:val="00310378"/>
    <w:rsid w:val="00322B80"/>
    <w:rsid w:val="003F061A"/>
    <w:rsid w:val="0046253F"/>
    <w:rsid w:val="004D4B5D"/>
    <w:rsid w:val="00515875"/>
    <w:rsid w:val="005D7E44"/>
    <w:rsid w:val="006309FF"/>
    <w:rsid w:val="006873EF"/>
    <w:rsid w:val="00694CEE"/>
    <w:rsid w:val="00717560"/>
    <w:rsid w:val="007A51E4"/>
    <w:rsid w:val="007F6B84"/>
    <w:rsid w:val="00843506"/>
    <w:rsid w:val="009256B8"/>
    <w:rsid w:val="009B60D3"/>
    <w:rsid w:val="00A024C2"/>
    <w:rsid w:val="00B07B5F"/>
    <w:rsid w:val="00BA6D0B"/>
    <w:rsid w:val="00BC5DFE"/>
    <w:rsid w:val="00BF7711"/>
    <w:rsid w:val="00C11E6E"/>
    <w:rsid w:val="00C3630D"/>
    <w:rsid w:val="00C37248"/>
    <w:rsid w:val="00CB6458"/>
    <w:rsid w:val="00D02B81"/>
    <w:rsid w:val="00D425F9"/>
    <w:rsid w:val="00D91791"/>
    <w:rsid w:val="00DB6825"/>
    <w:rsid w:val="00DC703C"/>
    <w:rsid w:val="00DE3CFF"/>
    <w:rsid w:val="00E1260B"/>
    <w:rsid w:val="00F0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1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18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18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18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袁波</cp:lastModifiedBy>
  <cp:revision>19</cp:revision>
  <dcterms:created xsi:type="dcterms:W3CDTF">2015-06-23T00:56:00Z</dcterms:created>
  <dcterms:modified xsi:type="dcterms:W3CDTF">2017-03-15T07:18:00Z</dcterms:modified>
</cp:coreProperties>
</file>